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4" w:space="1" w:color="000000"/>
        </w:pBdr>
        <w:spacing w:before="230" w:after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EDUCATION</w:t>
      </w:r>
    </w:p>
    <w:p>
      <w:pPr>
        <w:pStyle w:val="Normal"/>
        <w:widowControl/>
        <w:suppressAutoHyphens w:val="true"/>
        <w:bidi w:val="0"/>
        <w:spacing w:lineRule="auto" w:line="240" w:before="0" w:after="60"/>
        <w:ind w:firstLine="18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University of Central Florida </w:t>
      </w:r>
      <w:r>
        <w:rPr>
          <w:rFonts w:ascii="Times New Roman" w:hAnsi="Times New Roman"/>
          <w:color w:val="000000"/>
          <w:sz w:val="24"/>
          <w:szCs w:val="24"/>
        </w:rPr>
        <w:t>– B.S., Computer Science</w:t>
        <w:tab/>
        <w:tab/>
        <w:tab/>
        <w:t xml:space="preserve">  </w:t>
        <w:tab/>
        <w:tab/>
        <w:t xml:space="preserve">  </w:t>
        <w:tab/>
        <w:t xml:space="preserve">    Orlando, FL</w:t>
      </w:r>
    </w:p>
    <w:p>
      <w:pPr>
        <w:pStyle w:val="Normal"/>
        <w:widowControl/>
        <w:suppressAutoHyphens w:val="true"/>
        <w:bidi w:val="0"/>
        <w:spacing w:lineRule="auto" w:line="240" w:before="0" w:after="60"/>
        <w:ind w:firstLine="1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Major GPA: 3.73 </w:t>
        <w:tab/>
        <w:tab/>
        <w:tab/>
        <w:tab/>
        <w:tab/>
        <w:tab/>
        <w:tab/>
        <w:t xml:space="preserve">      </w:t>
        <w:tab/>
        <w:tab/>
        <w:t xml:space="preserve">      Fall 2019 – Summer 2021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uto" w:line="259" w:before="0" w:after="60"/>
        <w:ind w:hanging="360" w:left="90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Selected Coursework:</w:t>
      </w:r>
      <w:r>
        <w:rPr>
          <w:rFonts w:ascii="Times New Roman" w:hAnsi="Times New Roman"/>
          <w:sz w:val="24"/>
          <w:szCs w:val="24"/>
        </w:rPr>
        <w:t xml:space="preserve"> Artificial Intelligence, Object Oriented Software, Algorithms for Machine Learning, AI for Game Design, Robot Vision, Security in Computing.</w:t>
      </w:r>
    </w:p>
    <w:p>
      <w:pPr>
        <w:pStyle w:val="Normal"/>
        <w:pBdr>
          <w:bottom w:val="single" w:sz="4" w:space="1" w:color="000000"/>
        </w:pBdr>
        <w:spacing w:before="230" w:after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bookmarkStart w:id="0" w:name="_Hlk134541531"/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P</w:t>
      </w:r>
      <w:bookmarkEnd w:id="0"/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ROFESSIONAL EXPERIENCE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540" w:left="720" w:righ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GlobalLogic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Digital Product Engineering and Services</w:t>
        <w:tab/>
        <w:tab/>
        <w:tab/>
        <w:tab/>
        <w:tab/>
        <w:tab/>
        <w:t xml:space="preserve">           Remote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540"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>Python AI Code Reviewer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 xml:space="preserve">       </w:t>
        <w:tab/>
        <w:tab/>
        <w:t xml:space="preserve">                      </w:t>
        <w:tab/>
        <w:tab/>
        <w:tab/>
        <w:tab/>
      </w:r>
      <w:r>
        <w:rPr>
          <w:rFonts w:ascii="Times New Roman" w:hAnsi="Times New Roman"/>
          <w:color w:val="000000"/>
          <w:sz w:val="24"/>
          <w:szCs w:val="24"/>
        </w:rPr>
        <w:t>March 2024 – Present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59" w:before="0" w:after="0"/>
        <w:ind w:hanging="360" w:left="98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Curated custom datasets to train generative AI models for Google.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59" w:before="0" w:after="0"/>
        <w:ind w:hanging="360" w:left="98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Performed quality control and analysis on machine-generated code by providing principle-based feedback to train the models to avoid mistakes.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59" w:before="0" w:after="0"/>
        <w:ind w:hanging="360" w:left="98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Enhanced model response factuality by 20% and efficiency by 5% for 10M+ users.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59" w:before="0" w:after="0"/>
        <w:ind w:hanging="360" w:left="98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Trained new hires, moderated chat spaces, and provided guidance for edge-case scenarios.</w:t>
      </w:r>
    </w:p>
    <w:p>
      <w:pPr>
        <w:pStyle w:val="Normal"/>
        <w:widowControl/>
        <w:suppressAutoHyphens w:val="true"/>
        <w:bidi w:val="0"/>
        <w:spacing w:lineRule="auto" w:line="259" w:before="86" w:after="0"/>
        <w:ind w:hanging="540" w:left="720" w:righ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Evolve, Inc.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– Local North Carolina Marketing Agency</w:t>
        <w:tab/>
        <w:tab/>
        <w:tab/>
        <w:tab/>
        <w:t xml:space="preserve">        </w:t>
        <w:tab/>
        <w:t xml:space="preserve">           Greenville, NC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0" w:left="18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>Junior Developer</w:t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 xml:space="preserve">     </w:t>
        <w:tab/>
        <w:tab/>
        <w:tab/>
        <w:t xml:space="preserve">           </w:t>
        <w:tab/>
        <w:tab/>
        <w:tab/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July 2022 – June 2023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lineRule="auto" w:line="259" w:before="0" w:after="0"/>
        <w:ind w:hanging="360" w:left="989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Developed new websites on WordPress, WebFlow, and Wix using client design documents.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lineRule="auto" w:line="259" w:before="0" w:after="0"/>
        <w:ind w:hanging="360" w:left="989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Managed a hosting environment with over 75 websites using Digital Ocean, AWS, Cloudflare and GoDaddy. Also implemented new services such as Google Analytics.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lineRule="auto" w:line="259"/>
        <w:ind w:hanging="360" w:left="98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Routinely maintained client websites and updated content while adhering to SEO best practices.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lineRule="auto" w:line="259" w:before="0" w:after="0"/>
        <w:ind w:hanging="360" w:left="989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Grew revenue by 50% and reduced operating cost by 20% in Q1 2023 compared to Q1 2022.</w:t>
      </w:r>
    </w:p>
    <w:p>
      <w:pPr>
        <w:pStyle w:val="Normal"/>
        <w:widowControl/>
        <w:suppressAutoHyphens w:val="true"/>
        <w:bidi w:val="0"/>
        <w:spacing w:lineRule="auto" w:line="259" w:before="86" w:after="0"/>
        <w:ind w:hanging="540" w:left="720" w:righ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YMCA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– Nonprofit Youth Services</w:t>
        <w:tab/>
        <w:tab/>
        <w:tab/>
        <w:tab/>
        <w:tab/>
        <w:tab/>
        <w:tab/>
        <w:t xml:space="preserve">   Brevard County, FL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0" w:left="18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Summer Camp Counselor</w:t>
      </w: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 xml:space="preserve">     </w:t>
        <w:tab/>
        <w:tab/>
        <w:tab/>
        <w:t xml:space="preserve">           </w:t>
        <w:tab/>
        <w:t xml:space="preserve">         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Summer 2017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– Summer 2018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lineRule="auto" w:line="259"/>
        <w:ind w:hanging="360" w:left="98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Planned and enacted various activities intended to engage campers on a physical and mental level.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lineRule="auto" w:line="259" w:before="0" w:after="0"/>
        <w:ind w:hanging="360" w:left="989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Cultivated a welcoming space where campers were safe to grow and develop.</w:t>
      </w:r>
    </w:p>
    <w:p>
      <w:pPr>
        <w:pStyle w:val="Normal"/>
        <w:pBdr>
          <w:bottom w:val="single" w:sz="4" w:space="1" w:color="000000"/>
        </w:pBdr>
        <w:spacing w:before="230" w:after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PROJECTS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0" w:left="18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Senior Design: Player Detection and Tracking </w:t>
      </w:r>
      <w:r>
        <w:rPr>
          <w:rFonts w:ascii="Times New Roman" w:hAnsi="Times New Roman"/>
          <w:color w:val="000000"/>
          <w:sz w:val="24"/>
          <w:szCs w:val="24"/>
        </w:rPr>
        <w:t>– Project Lead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59" w:before="0" w:after="0"/>
        <w:ind w:hanging="360" w:left="989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Developed a python-based, machine learning web application for gathering and processing data from broadcast soccer videos to improve footage analysis for professional teams.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59" w:before="0" w:after="0"/>
        <w:ind w:hanging="360" w:left="989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Communicated weekly with sponsor, coordinated team meetings, supported team members as needed, coded multiple web pages, and ensured the project stayed on schedule.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59" w:before="0" w:after="0"/>
        <w:ind w:hanging="360" w:left="989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Researched and developed the general system design, a real-time player tracking algorithm, an interactive web page utilizing that algorithm, the relational database, and all API endpoints.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0" w:after="0"/>
        <w:ind w:hanging="360" w:left="162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Technologies: Python, Dash, Flask, Pandas, PostgreSQL, AWS.</w:t>
      </w:r>
    </w:p>
    <w:p>
      <w:pPr>
        <w:pStyle w:val="Normal"/>
        <w:pBdr>
          <w:bottom w:val="single" w:sz="4" w:space="1" w:color="000000"/>
        </w:pBdr>
        <w:spacing w:before="230" w:after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SKILLS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0" w:left="18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Certifications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59" w:before="0" w:after="0"/>
        <w:ind w:hanging="360" w:left="989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Associate-Level Python Programmer (PCAP)</w:t>
      </w:r>
      <w:r>
        <w:rPr>
          <w:rFonts w:ascii="Times New Roman" w:hAnsi="Times New Roman"/>
          <w:color w:val="000000"/>
          <w:sz w:val="24"/>
          <w:szCs w:val="24"/>
        </w:rPr>
        <w:t>, Python Institute – Completed February 2024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59" w:before="0" w:after="0"/>
        <w:ind w:hanging="360" w:left="989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Entry-Level Python Programmer (PCEP), </w:t>
      </w:r>
      <w:r>
        <w:rPr>
          <w:rFonts w:ascii="Times New Roman" w:hAnsi="Times New Roman"/>
          <w:color w:val="000000"/>
          <w:sz w:val="24"/>
          <w:szCs w:val="24"/>
        </w:rPr>
        <w:t>Python Institute – Completed December 2023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0" w:left="18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Programming Languages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59" w:before="0" w:after="0"/>
        <w:ind w:hanging="360" w:left="989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Python, C#, C, Java, HTML, Haskell, Erlang</w:t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720" w:right="720" w:gutter="0" w:header="720" w:top="144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b w:val="false"/>
        <w:bCs w:val="false"/>
        <w:sz w:val="40"/>
        <w:szCs w:val="40"/>
      </w:rPr>
    </w:pPr>
    <w:r>
      <w:rPr>
        <w:rFonts w:ascii="Times New Roman" w:hAnsi="Times New Roman"/>
        <w:b w:val="false"/>
        <w:bCs w:val="false"/>
        <w:sz w:val="40"/>
        <w:szCs w:val="40"/>
      </w:rPr>
      <w:t>Joshua Loufek</w:t>
    </w:r>
  </w:p>
  <w:p>
    <w:pPr>
      <w:pStyle w:val="Header"/>
      <w:jc w:val="center"/>
      <w:rPr/>
    </w:pPr>
    <w:r>
      <w:rPr>
        <w:rStyle w:val="Hyperlink"/>
        <w:b w:val="false"/>
        <w:bCs w:val="false"/>
        <w:color w:val="000000"/>
        <w:sz w:val="24"/>
        <w:szCs w:val="24"/>
        <w:u w:val="none"/>
      </w:rPr>
      <w:t xml:space="preserve">321-525-0983 </w:t>
    </w:r>
    <w:r>
      <w:rPr>
        <w:rStyle w:val="Hyperlink"/>
        <w:rFonts w:eastAsia="Calibri" w:cs=""/>
        <w:b/>
        <w:bCs/>
        <w:color w:val="000000"/>
        <w:sz w:val="24"/>
        <w:szCs w:val="24"/>
        <w:u w:val="none"/>
      </w:rPr>
      <w:t>·</w:t>
    </w:r>
    <w:r>
      <w:rPr>
        <w:rStyle w:val="Hyperlink"/>
        <w:rFonts w:eastAsia="Calibri" w:cs=""/>
        <w:b w:val="false"/>
        <w:bCs w:val="false"/>
        <w:color w:val="000000"/>
        <w:sz w:val="24"/>
        <w:szCs w:val="24"/>
        <w:u w:val="none"/>
      </w:rPr>
      <w:t xml:space="preserve"> </w:t>
    </w:r>
    <w:hyperlink r:id="rId1">
      <w:r>
        <w:rPr>
          <w:rStyle w:val="Hyperlink"/>
          <w:rFonts w:eastAsia="Calibri" w:cs=""/>
          <w:b w:val="false"/>
          <w:bCs w:val="false"/>
          <w:color w:val="000000"/>
          <w:sz w:val="24"/>
          <w:szCs w:val="24"/>
          <w:u w:val="none"/>
        </w:rPr>
        <w:t>joshloufek@gmail.com</w:t>
      </w:r>
    </w:hyperlink>
    <w:r>
      <w:rPr>
        <w:rStyle w:val="Hyperlink"/>
        <w:rFonts w:eastAsia="Calibri" w:cs=""/>
        <w:b w:val="false"/>
        <w:bCs w:val="false"/>
        <w:color w:val="000000"/>
        <w:sz w:val="24"/>
        <w:szCs w:val="24"/>
        <w:u w:val="none"/>
      </w:rPr>
      <w:t xml:space="preserve"> </w:t>
    </w:r>
    <w:r>
      <w:rPr>
        <w:rStyle w:val="Hyperlink"/>
        <w:rFonts w:eastAsia="Calibri" w:cs=""/>
        <w:b/>
        <w:bCs/>
        <w:color w:val="000000"/>
        <w:sz w:val="24"/>
        <w:szCs w:val="24"/>
        <w:u w:val="none"/>
      </w:rPr>
      <w:t>·</w:t>
    </w:r>
    <w:r>
      <w:rPr>
        <w:rStyle w:val="Hyperlink"/>
        <w:rFonts w:eastAsia="Calibri" w:cs=""/>
        <w:b w:val="false"/>
        <w:bCs w:val="false"/>
        <w:color w:val="000000"/>
        <w:sz w:val="24"/>
        <w:szCs w:val="24"/>
        <w:u w:val="none"/>
      </w:rPr>
      <w:t xml:space="preserve"> Raleigh, NC, 27616 </w:t>
    </w:r>
    <w:r>
      <w:rPr>
        <w:rStyle w:val="Hyperlink"/>
        <w:rFonts w:eastAsia="Calibri" w:cs=""/>
        <w:b/>
        <w:bCs/>
        <w:color w:val="000000"/>
        <w:sz w:val="24"/>
        <w:szCs w:val="24"/>
        <w:u w:val="none"/>
      </w:rPr>
      <w:t>·</w:t>
    </w:r>
    <w:r>
      <w:rPr>
        <w:rStyle w:val="Hyperlink"/>
        <w:rFonts w:eastAsia="Calibri" w:cs=""/>
        <w:b w:val="false"/>
        <w:bCs w:val="false"/>
        <w:color w:val="000000"/>
        <w:sz w:val="24"/>
        <w:szCs w:val="24"/>
        <w:u w:val="none"/>
      </w:rPr>
      <w:t xml:space="preserve"> </w:t>
    </w:r>
    <w:hyperlink r:id="rId2">
      <w:r>
        <w:rPr>
          <w:rStyle w:val="Hyperlink"/>
          <w:rFonts w:eastAsia="Calibri" w:cs=""/>
          <w:b w:val="false"/>
          <w:bCs w:val="false"/>
          <w:color w:val="000000"/>
          <w:sz w:val="24"/>
          <w:szCs w:val="24"/>
          <w:u w:val="none"/>
        </w:rPr>
        <w:t>https://joshualoufek.com/</w:t>
      </w:r>
    </w:hyperlink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b w:val="false"/>
        <w:bCs w:val="false"/>
        <w:sz w:val="40"/>
        <w:szCs w:val="40"/>
      </w:rPr>
    </w:pPr>
    <w:r>
      <w:rPr>
        <w:rFonts w:ascii="Times New Roman" w:hAnsi="Times New Roman"/>
        <w:b w:val="false"/>
        <w:bCs w:val="false"/>
        <w:sz w:val="40"/>
        <w:szCs w:val="40"/>
      </w:rPr>
      <w:t>Joshua Loufek</w:t>
    </w:r>
  </w:p>
  <w:p>
    <w:pPr>
      <w:pStyle w:val="Header"/>
      <w:jc w:val="center"/>
      <w:rPr/>
    </w:pPr>
    <w:r>
      <w:rPr>
        <w:rStyle w:val="Hyperlink"/>
        <w:b w:val="false"/>
        <w:bCs w:val="false"/>
        <w:color w:val="000000"/>
        <w:sz w:val="24"/>
        <w:szCs w:val="24"/>
        <w:u w:val="none"/>
      </w:rPr>
      <w:t xml:space="preserve">321-525-0983 </w:t>
    </w:r>
    <w:r>
      <w:rPr>
        <w:rStyle w:val="Hyperlink"/>
        <w:rFonts w:eastAsia="Calibri" w:cs=""/>
        <w:b/>
        <w:bCs/>
        <w:color w:val="000000"/>
        <w:sz w:val="24"/>
        <w:szCs w:val="24"/>
        <w:u w:val="none"/>
      </w:rPr>
      <w:t>·</w:t>
    </w:r>
    <w:r>
      <w:rPr>
        <w:rStyle w:val="Hyperlink"/>
        <w:rFonts w:eastAsia="Calibri" w:cs=""/>
        <w:b w:val="false"/>
        <w:bCs w:val="false"/>
        <w:color w:val="000000"/>
        <w:sz w:val="24"/>
        <w:szCs w:val="24"/>
        <w:u w:val="none"/>
      </w:rPr>
      <w:t xml:space="preserve"> </w:t>
    </w:r>
    <w:hyperlink r:id="rId1">
      <w:r>
        <w:rPr>
          <w:rStyle w:val="Hyperlink"/>
          <w:rFonts w:eastAsia="Calibri" w:cs=""/>
          <w:b w:val="false"/>
          <w:bCs w:val="false"/>
          <w:color w:val="000000"/>
          <w:sz w:val="24"/>
          <w:szCs w:val="24"/>
          <w:u w:val="none"/>
        </w:rPr>
        <w:t>joshloufek@gmail.com</w:t>
      </w:r>
    </w:hyperlink>
    <w:r>
      <w:rPr>
        <w:rStyle w:val="Hyperlink"/>
        <w:rFonts w:eastAsia="Calibri" w:cs=""/>
        <w:b w:val="false"/>
        <w:bCs w:val="false"/>
        <w:color w:val="000000"/>
        <w:sz w:val="24"/>
        <w:szCs w:val="24"/>
        <w:u w:val="none"/>
      </w:rPr>
      <w:t xml:space="preserve"> </w:t>
    </w:r>
    <w:r>
      <w:rPr>
        <w:rStyle w:val="Hyperlink"/>
        <w:rFonts w:eastAsia="Calibri" w:cs=""/>
        <w:b/>
        <w:bCs/>
        <w:color w:val="000000"/>
        <w:sz w:val="24"/>
        <w:szCs w:val="24"/>
        <w:u w:val="none"/>
      </w:rPr>
      <w:t>·</w:t>
    </w:r>
    <w:r>
      <w:rPr>
        <w:rStyle w:val="Hyperlink"/>
        <w:rFonts w:eastAsia="Calibri" w:cs=""/>
        <w:b w:val="false"/>
        <w:bCs w:val="false"/>
        <w:color w:val="000000"/>
        <w:sz w:val="24"/>
        <w:szCs w:val="24"/>
        <w:u w:val="none"/>
      </w:rPr>
      <w:t xml:space="preserve"> Raleigh, NC, 27616 </w:t>
    </w:r>
    <w:r>
      <w:rPr>
        <w:rStyle w:val="Hyperlink"/>
        <w:rFonts w:eastAsia="Calibri" w:cs=""/>
        <w:b/>
        <w:bCs/>
        <w:color w:val="000000"/>
        <w:sz w:val="24"/>
        <w:szCs w:val="24"/>
        <w:u w:val="none"/>
      </w:rPr>
      <w:t>·</w:t>
    </w:r>
    <w:r>
      <w:rPr>
        <w:rStyle w:val="Hyperlink"/>
        <w:rFonts w:eastAsia="Calibri" w:cs=""/>
        <w:b w:val="false"/>
        <w:bCs w:val="false"/>
        <w:color w:val="000000"/>
        <w:sz w:val="24"/>
        <w:szCs w:val="24"/>
        <w:u w:val="none"/>
      </w:rPr>
      <w:t xml:space="preserve"> </w:t>
    </w:r>
    <w:hyperlink r:id="rId2">
      <w:r>
        <w:rPr>
          <w:rStyle w:val="Hyperlink"/>
          <w:rFonts w:eastAsia="Calibri" w:cs=""/>
          <w:b w:val="false"/>
          <w:bCs w:val="false"/>
          <w:color w:val="000000"/>
          <w:sz w:val="24"/>
          <w:szCs w:val="24"/>
          <w:u w:val="none"/>
        </w:rPr>
        <w:t>https://joshualoufek.com/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5b8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96bf6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96bf6"/>
    <w:rPr/>
  </w:style>
  <w:style w:type="character" w:styleId="Hyperlink">
    <w:name w:val="Hyperlink"/>
    <w:basedOn w:val="DefaultParagraphFont"/>
    <w:uiPriority w:val="99"/>
    <w:unhideWhenUsed/>
    <w:rsid w:val="00b81fd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81fd2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d938dc"/>
    <w:rPr>
      <w:color w:themeColor="followedHyperlink" w:val="954F72"/>
      <w:u w:val="single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96bf6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a96bf6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91876"/>
    <w:pPr>
      <w:spacing w:before="0" w:after="160"/>
      <w:ind w:left="720"/>
      <w:contextualSpacing/>
    </w:pPr>
    <w:rPr/>
  </w:style>
  <w:style w:type="paragraph" w:styleId="Revision">
    <w:name w:val="Revision"/>
    <w:uiPriority w:val="99"/>
    <w:semiHidden/>
    <w:qFormat/>
    <w:rsid w:val="0089126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joshloufek@gmail.com" TargetMode="External"/><Relationship Id="rId2" Type="http://schemas.openxmlformats.org/officeDocument/2006/relationships/hyperlink" Target="https://joshualoufek.com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joshloufek@gmail.com" TargetMode="External"/><Relationship Id="rId2" Type="http://schemas.openxmlformats.org/officeDocument/2006/relationships/hyperlink" Target="https://joshualoufek.com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B60D8-B577-46FE-91BB-05DD8EE9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4247</TotalTime>
  <Application>LibreOffice/25.2.5.2$Windows_X86_64 LibreOffice_project/03d19516eb2e1dd5d4ccd751a0d6f35f35e08022</Application>
  <AppVersion>15.0000</AppVersion>
  <Pages>1</Pages>
  <Words>385</Words>
  <Characters>2336</Characters>
  <CharactersWithSpaces>2852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2023-06-10T18:11:00Z</dcterms:created>
  <dc:creator>Joshua Loufek</dc:creator>
  <dc:description/>
  <dc:language>en-US</dc:language>
  <cp:lastModifiedBy/>
  <dcterms:modified xsi:type="dcterms:W3CDTF">2025-09-15T17:19:00Z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